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992" w:type="dxa"/>
        <w:tblLook w:val="04A0" w:firstRow="1" w:lastRow="0" w:firstColumn="1" w:lastColumn="0" w:noHBand="0" w:noVBand="1"/>
      </w:tblPr>
      <w:tblGrid>
        <w:gridCol w:w="2943"/>
        <w:gridCol w:w="1843"/>
        <w:gridCol w:w="1985"/>
        <w:gridCol w:w="1701"/>
        <w:gridCol w:w="1701"/>
        <w:gridCol w:w="2268"/>
        <w:gridCol w:w="2551"/>
      </w:tblGrid>
      <w:tr w:rsidR="00961B45" w14:paraId="166803FA" w14:textId="77777777" w:rsidTr="00961B45">
        <w:trPr>
          <w:trHeight w:val="850"/>
        </w:trPr>
        <w:tc>
          <w:tcPr>
            <w:tcW w:w="2943" w:type="dxa"/>
          </w:tcPr>
          <w:p w14:paraId="591F08BA" w14:textId="6E9E24F2" w:rsidR="00EE31A8" w:rsidRPr="00BE2957" w:rsidRDefault="00EE31A8" w:rsidP="00EE31A8">
            <w:pPr>
              <w:jc w:val="center"/>
              <w:rPr>
                <w:b/>
                <w:bCs/>
              </w:rPr>
            </w:pPr>
            <w:r w:rsidRPr="00BE2957">
              <w:rPr>
                <w:b/>
                <w:bCs/>
              </w:rPr>
              <w:t>Ragione sociale</w:t>
            </w:r>
          </w:p>
        </w:tc>
        <w:tc>
          <w:tcPr>
            <w:tcW w:w="1843" w:type="dxa"/>
          </w:tcPr>
          <w:p w14:paraId="169EAFB9" w14:textId="1E23B7B5" w:rsidR="00EE31A8" w:rsidRPr="00BE2957" w:rsidRDefault="00EE31A8" w:rsidP="00EE31A8">
            <w:pPr>
              <w:jc w:val="center"/>
              <w:rPr>
                <w:b/>
                <w:bCs/>
              </w:rPr>
            </w:pPr>
            <w:r w:rsidRPr="00BE2957">
              <w:rPr>
                <w:b/>
                <w:bCs/>
              </w:rPr>
              <w:t>Indirizzo Sede legale</w:t>
            </w:r>
          </w:p>
        </w:tc>
        <w:tc>
          <w:tcPr>
            <w:tcW w:w="1985" w:type="dxa"/>
          </w:tcPr>
          <w:p w14:paraId="60C8121D" w14:textId="0DC92225" w:rsidR="00EE31A8" w:rsidRPr="00961B45" w:rsidRDefault="00EE31A8" w:rsidP="00EE31A8">
            <w:pPr>
              <w:jc w:val="center"/>
              <w:rPr>
                <w:bCs/>
              </w:rPr>
            </w:pPr>
            <w:r w:rsidRPr="00961B45">
              <w:rPr>
                <w:bCs/>
              </w:rPr>
              <w:t>Partita IVA (C.F. in caso di ente non commerciale</w:t>
            </w:r>
          </w:p>
        </w:tc>
        <w:tc>
          <w:tcPr>
            <w:tcW w:w="1701" w:type="dxa"/>
          </w:tcPr>
          <w:p w14:paraId="766BCE6E" w14:textId="236A48D4" w:rsidR="00EE31A8" w:rsidRPr="00BE2957" w:rsidRDefault="00EE31A8" w:rsidP="00EE31A8">
            <w:pPr>
              <w:jc w:val="center"/>
              <w:rPr>
                <w:b/>
                <w:bCs/>
              </w:rPr>
            </w:pPr>
            <w:r w:rsidRPr="00BE2957">
              <w:rPr>
                <w:b/>
                <w:bCs/>
              </w:rPr>
              <w:t>Importo contributo ricevuto*</w:t>
            </w:r>
          </w:p>
        </w:tc>
        <w:tc>
          <w:tcPr>
            <w:tcW w:w="1701" w:type="dxa"/>
          </w:tcPr>
          <w:p w14:paraId="41B9EF0A" w14:textId="5367A09D" w:rsidR="00EE31A8" w:rsidRPr="00BE2957" w:rsidRDefault="00EE31A8" w:rsidP="00EE3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incasso</w:t>
            </w:r>
          </w:p>
        </w:tc>
        <w:tc>
          <w:tcPr>
            <w:tcW w:w="2268" w:type="dxa"/>
          </w:tcPr>
          <w:p w14:paraId="6FE8A551" w14:textId="77777777" w:rsidR="00EE31A8" w:rsidRDefault="00EE31A8" w:rsidP="00EE31A8">
            <w:pPr>
              <w:jc w:val="center"/>
              <w:rPr>
                <w:b/>
                <w:bCs/>
              </w:rPr>
            </w:pPr>
          </w:p>
          <w:p w14:paraId="217AFBFC" w14:textId="6A5C3EF8" w:rsidR="00EE31A8" w:rsidRPr="00BE2957" w:rsidRDefault="00EE31A8" w:rsidP="00EE3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Causale</w:t>
            </w:r>
          </w:p>
        </w:tc>
        <w:tc>
          <w:tcPr>
            <w:tcW w:w="2551" w:type="dxa"/>
          </w:tcPr>
          <w:p w14:paraId="20DB4162" w14:textId="19C1237C" w:rsidR="00EE31A8" w:rsidRPr="00BE2957" w:rsidRDefault="00EE31A8" w:rsidP="00EE31A8">
            <w:pPr>
              <w:jc w:val="center"/>
              <w:rPr>
                <w:b/>
                <w:bCs/>
              </w:rPr>
            </w:pPr>
            <w:r w:rsidRPr="00BE2957">
              <w:rPr>
                <w:b/>
                <w:bCs/>
              </w:rPr>
              <w:t>Ente Pubblico o società partecipata erogante</w:t>
            </w:r>
          </w:p>
        </w:tc>
      </w:tr>
      <w:tr w:rsidR="00961B45" w14:paraId="45AD7B0C" w14:textId="77777777" w:rsidTr="00961B45">
        <w:trPr>
          <w:trHeight w:val="276"/>
        </w:trPr>
        <w:tc>
          <w:tcPr>
            <w:tcW w:w="2943" w:type="dxa"/>
          </w:tcPr>
          <w:p w14:paraId="0EC4E2E5" w14:textId="5A095494" w:rsidR="00EE31A8" w:rsidRDefault="00192A73">
            <w:r>
              <w:t>ADIEMME SERVICE SRL</w:t>
            </w:r>
          </w:p>
        </w:tc>
        <w:tc>
          <w:tcPr>
            <w:tcW w:w="1843" w:type="dxa"/>
          </w:tcPr>
          <w:p w14:paraId="32412689" w14:textId="32FE9246" w:rsidR="00EE31A8" w:rsidRDefault="00192A73">
            <w:r>
              <w:t>VENOSA PZ</w:t>
            </w:r>
          </w:p>
        </w:tc>
        <w:tc>
          <w:tcPr>
            <w:tcW w:w="1985" w:type="dxa"/>
          </w:tcPr>
          <w:p w14:paraId="08702A38" w14:textId="6B3E5F78" w:rsidR="00EE31A8" w:rsidRPr="00961B45" w:rsidRDefault="00192A73">
            <w:r>
              <w:t>01678770767</w:t>
            </w:r>
          </w:p>
        </w:tc>
        <w:tc>
          <w:tcPr>
            <w:tcW w:w="1701" w:type="dxa"/>
          </w:tcPr>
          <w:p w14:paraId="52104EA8" w14:textId="52E168D7" w:rsidR="00EE31A8" w:rsidRDefault="00192A73">
            <w:r>
              <w:t>8.416,00</w:t>
            </w:r>
          </w:p>
        </w:tc>
        <w:tc>
          <w:tcPr>
            <w:tcW w:w="1701" w:type="dxa"/>
          </w:tcPr>
          <w:p w14:paraId="418DB48B" w14:textId="2C7FEFD3" w:rsidR="00EE31A8" w:rsidRDefault="00192A73">
            <w:r>
              <w:t>18/05/2021</w:t>
            </w:r>
          </w:p>
        </w:tc>
        <w:tc>
          <w:tcPr>
            <w:tcW w:w="2268" w:type="dxa"/>
          </w:tcPr>
          <w:p w14:paraId="56880FC5" w14:textId="5080EA0B" w:rsidR="00EE31A8" w:rsidRDefault="00192A73">
            <w:r>
              <w:t>DECRETO SOSTEGNI ART.1 DL 41/2021</w:t>
            </w:r>
          </w:p>
        </w:tc>
        <w:tc>
          <w:tcPr>
            <w:tcW w:w="2551" w:type="dxa"/>
          </w:tcPr>
          <w:p w14:paraId="56A6523B" w14:textId="47FD1DF5" w:rsidR="00EE31A8" w:rsidRDefault="00192A73">
            <w:r>
              <w:t>AGENZIA ENTRATE</w:t>
            </w:r>
          </w:p>
        </w:tc>
      </w:tr>
      <w:tr w:rsidR="00961B45" w14:paraId="1206DD88" w14:textId="77777777" w:rsidTr="00961B45">
        <w:trPr>
          <w:trHeight w:val="261"/>
        </w:trPr>
        <w:tc>
          <w:tcPr>
            <w:tcW w:w="2943" w:type="dxa"/>
          </w:tcPr>
          <w:p w14:paraId="2B73C72A" w14:textId="54730889" w:rsidR="00EE31A8" w:rsidRDefault="00192A73">
            <w:r>
              <w:t>ADIEMME SERVICE SRL</w:t>
            </w:r>
          </w:p>
        </w:tc>
        <w:tc>
          <w:tcPr>
            <w:tcW w:w="1843" w:type="dxa"/>
          </w:tcPr>
          <w:p w14:paraId="13AC635D" w14:textId="5C1B4303" w:rsidR="00EE31A8" w:rsidRDefault="00192A73">
            <w:r>
              <w:t>VENOSA PZ</w:t>
            </w:r>
          </w:p>
        </w:tc>
        <w:tc>
          <w:tcPr>
            <w:tcW w:w="1985" w:type="dxa"/>
          </w:tcPr>
          <w:p w14:paraId="576C96BD" w14:textId="1CE6C2BA" w:rsidR="00EE31A8" w:rsidRPr="00961B45" w:rsidRDefault="00192A73">
            <w:r>
              <w:t>01678770767</w:t>
            </w:r>
          </w:p>
        </w:tc>
        <w:tc>
          <w:tcPr>
            <w:tcW w:w="1701" w:type="dxa"/>
          </w:tcPr>
          <w:p w14:paraId="7BDFB416" w14:textId="5BC91DFA" w:rsidR="00EE31A8" w:rsidRDefault="00192A73">
            <w:r>
              <w:t>8.416,00</w:t>
            </w:r>
          </w:p>
        </w:tc>
        <w:tc>
          <w:tcPr>
            <w:tcW w:w="1701" w:type="dxa"/>
          </w:tcPr>
          <w:p w14:paraId="58B7BA42" w14:textId="4D8FF9CE" w:rsidR="00EE31A8" w:rsidRDefault="00192A73">
            <w:r>
              <w:t>24/06/2021</w:t>
            </w:r>
          </w:p>
        </w:tc>
        <w:tc>
          <w:tcPr>
            <w:tcW w:w="2268" w:type="dxa"/>
          </w:tcPr>
          <w:p w14:paraId="58AFAF62" w14:textId="1535EAE4" w:rsidR="00EE31A8" w:rsidRDefault="00192A73">
            <w:r>
              <w:t>DECRETO SOSTEGNI AUTOMATICO ART.1 DL 73/2021</w:t>
            </w:r>
          </w:p>
        </w:tc>
        <w:tc>
          <w:tcPr>
            <w:tcW w:w="2551" w:type="dxa"/>
          </w:tcPr>
          <w:p w14:paraId="500CB19E" w14:textId="6D8EAAA8" w:rsidR="00EE31A8" w:rsidRDefault="00192A73">
            <w:r>
              <w:t>AGENZIA ENTRATE</w:t>
            </w:r>
          </w:p>
        </w:tc>
      </w:tr>
      <w:tr w:rsidR="00961B45" w14:paraId="1872EC71" w14:textId="77777777" w:rsidTr="00961B45">
        <w:trPr>
          <w:trHeight w:val="276"/>
        </w:trPr>
        <w:tc>
          <w:tcPr>
            <w:tcW w:w="2943" w:type="dxa"/>
          </w:tcPr>
          <w:p w14:paraId="070ED97B" w14:textId="7C9F9131" w:rsidR="00EE31A8" w:rsidRDefault="00192A73">
            <w:r>
              <w:t>ADIEMME SERVICE SRL</w:t>
            </w:r>
          </w:p>
        </w:tc>
        <w:tc>
          <w:tcPr>
            <w:tcW w:w="1843" w:type="dxa"/>
          </w:tcPr>
          <w:p w14:paraId="5FBA01CC" w14:textId="109205E8" w:rsidR="00EE31A8" w:rsidRDefault="00192A73">
            <w:r>
              <w:t>VENOSA PZ</w:t>
            </w:r>
          </w:p>
        </w:tc>
        <w:tc>
          <w:tcPr>
            <w:tcW w:w="1985" w:type="dxa"/>
          </w:tcPr>
          <w:p w14:paraId="7DE3DF33" w14:textId="4CF9478F" w:rsidR="00EE31A8" w:rsidRPr="00961B45" w:rsidRDefault="00192A73">
            <w:r>
              <w:t>01678770767</w:t>
            </w:r>
          </w:p>
        </w:tc>
        <w:tc>
          <w:tcPr>
            <w:tcW w:w="1701" w:type="dxa"/>
          </w:tcPr>
          <w:p w14:paraId="29F69D8B" w14:textId="123B0E39" w:rsidR="00EE31A8" w:rsidRDefault="00192A73">
            <w:r>
              <w:t>1.447,20</w:t>
            </w:r>
          </w:p>
        </w:tc>
        <w:tc>
          <w:tcPr>
            <w:tcW w:w="1701" w:type="dxa"/>
          </w:tcPr>
          <w:p w14:paraId="65C7CE52" w14:textId="7E9D48F1" w:rsidR="00EE31A8" w:rsidRDefault="00192A73">
            <w:r>
              <w:t>30/06/2021</w:t>
            </w:r>
          </w:p>
        </w:tc>
        <w:tc>
          <w:tcPr>
            <w:tcW w:w="2268" w:type="dxa"/>
          </w:tcPr>
          <w:p w14:paraId="73249ADF" w14:textId="32351799" w:rsidR="00EE31A8" w:rsidRDefault="00192A73">
            <w:r>
              <w:t>AVVISO PUBBLICO  CTR TARI 2020 PO FESR BASILICATA 2014/2020</w:t>
            </w:r>
          </w:p>
        </w:tc>
        <w:tc>
          <w:tcPr>
            <w:tcW w:w="2551" w:type="dxa"/>
          </w:tcPr>
          <w:p w14:paraId="75069444" w14:textId="4822B572" w:rsidR="00EE31A8" w:rsidRDefault="00192A73">
            <w:r>
              <w:t>REGIONE BASILICATA</w:t>
            </w:r>
          </w:p>
        </w:tc>
      </w:tr>
      <w:tr w:rsidR="00961B45" w14:paraId="3D7B9127" w14:textId="77777777" w:rsidTr="00961B45">
        <w:trPr>
          <w:trHeight w:val="276"/>
        </w:trPr>
        <w:tc>
          <w:tcPr>
            <w:tcW w:w="2943" w:type="dxa"/>
          </w:tcPr>
          <w:p w14:paraId="0BE568B8" w14:textId="39D7299D" w:rsidR="00EE31A8" w:rsidRDefault="00192A73">
            <w:r>
              <w:t>ADIEMME SERVICE SRL</w:t>
            </w:r>
          </w:p>
        </w:tc>
        <w:tc>
          <w:tcPr>
            <w:tcW w:w="1843" w:type="dxa"/>
          </w:tcPr>
          <w:p w14:paraId="7AEF2120" w14:textId="0E644E7F" w:rsidR="00EE31A8" w:rsidRDefault="00192A73">
            <w:r>
              <w:t>VENOSA PZ</w:t>
            </w:r>
          </w:p>
        </w:tc>
        <w:tc>
          <w:tcPr>
            <w:tcW w:w="1985" w:type="dxa"/>
          </w:tcPr>
          <w:p w14:paraId="42D6B100" w14:textId="3924052D" w:rsidR="00EE31A8" w:rsidRPr="00961B45" w:rsidRDefault="00192A73">
            <w:r>
              <w:t>01678770767</w:t>
            </w:r>
          </w:p>
        </w:tc>
        <w:tc>
          <w:tcPr>
            <w:tcW w:w="1701" w:type="dxa"/>
          </w:tcPr>
          <w:p w14:paraId="415127E3" w14:textId="35E75B2D" w:rsidR="00EE31A8" w:rsidRDefault="00192A73">
            <w:r>
              <w:t>136.000,00</w:t>
            </w:r>
          </w:p>
        </w:tc>
        <w:tc>
          <w:tcPr>
            <w:tcW w:w="1701" w:type="dxa"/>
          </w:tcPr>
          <w:p w14:paraId="4E161FA9" w14:textId="07A1A04C" w:rsidR="00EE31A8" w:rsidRDefault="00192A73">
            <w:r>
              <w:t>24/06/2021</w:t>
            </w:r>
          </w:p>
        </w:tc>
        <w:tc>
          <w:tcPr>
            <w:tcW w:w="2268" w:type="dxa"/>
          </w:tcPr>
          <w:p w14:paraId="33344DDD" w14:textId="4616F808" w:rsidR="00EE31A8" w:rsidRDefault="00192A73">
            <w:r>
              <w:t>FINANZIAMENTO BANCA BCC SPINAZZOLA -FONDO DI GARANZIA LG.662/96</w:t>
            </w:r>
          </w:p>
        </w:tc>
        <w:tc>
          <w:tcPr>
            <w:tcW w:w="2551" w:type="dxa"/>
          </w:tcPr>
          <w:p w14:paraId="617415F7" w14:textId="24162CE3" w:rsidR="00EE31A8" w:rsidRDefault="00192A73">
            <w:r>
              <w:t>BANCA DEL MEZZOGIORNO MEDIO CREDITO CENTRALE SPA</w:t>
            </w:r>
          </w:p>
        </w:tc>
      </w:tr>
      <w:tr w:rsidR="00961B45" w14:paraId="59AD2ACF" w14:textId="77777777" w:rsidTr="00961B45">
        <w:trPr>
          <w:trHeight w:val="276"/>
        </w:trPr>
        <w:tc>
          <w:tcPr>
            <w:tcW w:w="2943" w:type="dxa"/>
          </w:tcPr>
          <w:p w14:paraId="487C58A3" w14:textId="7A362830" w:rsidR="00EE31A8" w:rsidRDefault="00192A73">
            <w:r>
              <w:t>ADIEMME SERVICE SRL</w:t>
            </w:r>
          </w:p>
        </w:tc>
        <w:tc>
          <w:tcPr>
            <w:tcW w:w="1843" w:type="dxa"/>
          </w:tcPr>
          <w:p w14:paraId="65614C64" w14:textId="0AB0BF1D" w:rsidR="00EE31A8" w:rsidRDefault="00192A73">
            <w:r>
              <w:t>VENOSA PZ</w:t>
            </w:r>
          </w:p>
        </w:tc>
        <w:tc>
          <w:tcPr>
            <w:tcW w:w="1985" w:type="dxa"/>
          </w:tcPr>
          <w:p w14:paraId="60BC76BC" w14:textId="39A070CF" w:rsidR="00EE31A8" w:rsidRPr="00961B45" w:rsidRDefault="00192A73">
            <w:r>
              <w:t>01678770767</w:t>
            </w:r>
          </w:p>
        </w:tc>
        <w:tc>
          <w:tcPr>
            <w:tcW w:w="1701" w:type="dxa"/>
          </w:tcPr>
          <w:p w14:paraId="39240568" w14:textId="77777777" w:rsidR="00EE31A8" w:rsidRDefault="00EE31A8"/>
        </w:tc>
        <w:tc>
          <w:tcPr>
            <w:tcW w:w="1701" w:type="dxa"/>
          </w:tcPr>
          <w:p w14:paraId="667F0F81" w14:textId="77777777" w:rsidR="00EE31A8" w:rsidRDefault="00EE31A8"/>
        </w:tc>
        <w:tc>
          <w:tcPr>
            <w:tcW w:w="2268" w:type="dxa"/>
          </w:tcPr>
          <w:p w14:paraId="1255C09A" w14:textId="19264AF4" w:rsidR="00EE31A8" w:rsidRDefault="00192A73">
            <w:r>
              <w:t>I contributi pubblici ricevuti nel corso del 2021 sono stati pubblicati nella sezione trasparenza del “ Registro Nazionale degli aiuti di stato” di cui all’art.52 l.234/2012 .</w:t>
            </w:r>
          </w:p>
        </w:tc>
        <w:tc>
          <w:tcPr>
            <w:tcW w:w="2551" w:type="dxa"/>
          </w:tcPr>
          <w:p w14:paraId="35F02AF8" w14:textId="789BF6BE" w:rsidR="00EE31A8" w:rsidRDefault="00EE31A8"/>
        </w:tc>
      </w:tr>
    </w:tbl>
    <w:p w14:paraId="62BD8BDF" w14:textId="77777777" w:rsidR="00EE31A8" w:rsidRDefault="00EE31A8" w:rsidP="00ED0EC9"/>
    <w:sectPr w:rsidR="00EE31A8" w:rsidSect="00EE3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05551" w14:textId="77777777" w:rsidR="004E0FE1" w:rsidRDefault="004E0FE1" w:rsidP="00B02059">
      <w:pPr>
        <w:spacing w:after="0" w:line="240" w:lineRule="auto"/>
      </w:pPr>
      <w:r>
        <w:separator/>
      </w:r>
    </w:p>
  </w:endnote>
  <w:endnote w:type="continuationSeparator" w:id="0">
    <w:p w14:paraId="34F8AEA4" w14:textId="77777777" w:rsidR="004E0FE1" w:rsidRDefault="004E0FE1" w:rsidP="00B0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3D564" w14:textId="77777777" w:rsidR="009609DE" w:rsidRDefault="009609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79136" w14:textId="5CB5538A" w:rsidR="00F91594" w:rsidRDefault="00F91594" w:rsidP="00F91594">
    <w:bookmarkStart w:id="0" w:name="_GoBack"/>
    <w:bookmarkEnd w:id="0"/>
    <w:r>
      <w:t xml:space="preserve">Obbligo informativo previsto dall’art.1 commi da 125 a 129 della Legge n.124/2017 per  gli aiuti di stato-aiuti  de </w:t>
    </w:r>
    <w:proofErr w:type="spellStart"/>
    <w:r w:rsidR="00104760">
      <w:t>minimis</w:t>
    </w:r>
    <w:proofErr w:type="spellEnd"/>
    <w:r w:rsidR="00104760">
      <w:t xml:space="preserve"> ricevuti nell’anno 2021</w:t>
    </w:r>
  </w:p>
  <w:p w14:paraId="509950EA" w14:textId="5A26EE69" w:rsidR="009609DE" w:rsidRDefault="00F91594" w:rsidP="00F91594">
    <w:pPr>
      <w:pStyle w:val="Pidipagina"/>
    </w:pPr>
    <w:r>
      <w:t>I contributi pubb</w:t>
    </w:r>
    <w:r w:rsidR="00104760">
      <w:t>lici ricevuti nel corso del 2021</w:t>
    </w:r>
    <w:r>
      <w:t xml:space="preserve"> sono stati pubblicati nella sezione trasparenza del “Registro Nazionale degli aiuti di Stato” di cui all’art.52 della Legge 234/2012 e consultabili al seguente link </w:t>
    </w:r>
    <w:hyperlink r:id="rId1" w:history="1">
      <w:r w:rsidRPr="002518E2">
        <w:rPr>
          <w:rStyle w:val="Collegamentoipertestuale"/>
        </w:rPr>
        <w:t>https://www.rna.gov</w:t>
      </w:r>
    </w:hyperlink>
    <w:r>
      <w:t xml:space="preserve">, inserendo come chiave di ricerca nel campo </w:t>
    </w:r>
    <w:r>
      <w:rPr>
        <w:u w:val="single"/>
      </w:rPr>
      <w:t xml:space="preserve">codice fiscale </w:t>
    </w:r>
    <w:r w:rsidR="00104760">
      <w:t xml:space="preserve"> l’identificativo  01678770767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99B2" w14:textId="77777777" w:rsidR="009609DE" w:rsidRDefault="009609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7CE33" w14:textId="77777777" w:rsidR="004E0FE1" w:rsidRDefault="004E0FE1" w:rsidP="00B02059">
      <w:pPr>
        <w:spacing w:after="0" w:line="240" w:lineRule="auto"/>
      </w:pPr>
      <w:r>
        <w:separator/>
      </w:r>
    </w:p>
  </w:footnote>
  <w:footnote w:type="continuationSeparator" w:id="0">
    <w:p w14:paraId="179D86E9" w14:textId="77777777" w:rsidR="004E0FE1" w:rsidRDefault="004E0FE1" w:rsidP="00B0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20A78" w14:textId="77777777" w:rsidR="009609DE" w:rsidRDefault="009609D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F9EE0" w14:textId="686B10A4" w:rsidR="00B02059" w:rsidRDefault="00B02059" w:rsidP="007802D6">
    <w:pPr>
      <w:pStyle w:val="Intestazione"/>
    </w:pPr>
  </w:p>
  <w:p w14:paraId="7C3CB55E" w14:textId="77777777" w:rsidR="00B02059" w:rsidRDefault="00B0205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789FC" w14:textId="77777777" w:rsidR="009609DE" w:rsidRDefault="009609D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00"/>
    <w:rsid w:val="00083275"/>
    <w:rsid w:val="000B2A83"/>
    <w:rsid w:val="000B38F5"/>
    <w:rsid w:val="00104760"/>
    <w:rsid w:val="00184AAA"/>
    <w:rsid w:val="00192A73"/>
    <w:rsid w:val="003426E0"/>
    <w:rsid w:val="004208B7"/>
    <w:rsid w:val="004B5BB7"/>
    <w:rsid w:val="004E0FE1"/>
    <w:rsid w:val="00534700"/>
    <w:rsid w:val="005D1B1E"/>
    <w:rsid w:val="00646515"/>
    <w:rsid w:val="00730E00"/>
    <w:rsid w:val="007802D6"/>
    <w:rsid w:val="007B6F63"/>
    <w:rsid w:val="007E391A"/>
    <w:rsid w:val="00875C26"/>
    <w:rsid w:val="009609DE"/>
    <w:rsid w:val="00961B45"/>
    <w:rsid w:val="00AA3D0D"/>
    <w:rsid w:val="00B02059"/>
    <w:rsid w:val="00BE2957"/>
    <w:rsid w:val="00C43AFF"/>
    <w:rsid w:val="00DB5BE1"/>
    <w:rsid w:val="00DC29B3"/>
    <w:rsid w:val="00ED0EC9"/>
    <w:rsid w:val="00EE31A8"/>
    <w:rsid w:val="00F62B42"/>
    <w:rsid w:val="00F75FE0"/>
    <w:rsid w:val="00F91594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5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B0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02059"/>
  </w:style>
  <w:style w:type="paragraph" w:styleId="Pidipagina">
    <w:name w:val="footer"/>
    <w:basedOn w:val="Normale"/>
    <w:link w:val="PidipaginaCarattere"/>
    <w:uiPriority w:val="99"/>
    <w:unhideWhenUsed/>
    <w:rsid w:val="00B0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0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C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15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B0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02059"/>
  </w:style>
  <w:style w:type="paragraph" w:styleId="Pidipagina">
    <w:name w:val="footer"/>
    <w:basedOn w:val="Normale"/>
    <w:link w:val="PidipaginaCarattere"/>
    <w:uiPriority w:val="99"/>
    <w:unhideWhenUsed/>
    <w:rsid w:val="00B0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0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C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15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na.gov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MACCARI</dc:creator>
  <cp:keywords/>
  <dc:description/>
  <cp:lastModifiedBy>Master</cp:lastModifiedBy>
  <cp:revision>20</cp:revision>
  <cp:lastPrinted>2022-12-28T19:24:00Z</cp:lastPrinted>
  <dcterms:created xsi:type="dcterms:W3CDTF">2021-06-21T09:06:00Z</dcterms:created>
  <dcterms:modified xsi:type="dcterms:W3CDTF">2022-12-28T19:56:00Z</dcterms:modified>
</cp:coreProperties>
</file>